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8" w:type="dxa"/>
        <w:jc w:val="center"/>
        <w:tblInd w:w="93" w:type="dxa"/>
        <w:tblLook w:val="04A0" w:firstRow="1" w:lastRow="0" w:firstColumn="1" w:lastColumn="0" w:noHBand="0" w:noVBand="1"/>
      </w:tblPr>
      <w:tblGrid>
        <w:gridCol w:w="3100"/>
        <w:gridCol w:w="1240"/>
        <w:gridCol w:w="760"/>
        <w:gridCol w:w="771"/>
        <w:gridCol w:w="880"/>
        <w:gridCol w:w="760"/>
        <w:gridCol w:w="760"/>
        <w:gridCol w:w="760"/>
        <w:gridCol w:w="760"/>
        <w:gridCol w:w="800"/>
        <w:gridCol w:w="822"/>
        <w:gridCol w:w="860"/>
        <w:gridCol w:w="880"/>
        <w:gridCol w:w="1105"/>
      </w:tblGrid>
      <w:tr w:rsidR="00B81EAB" w:rsidRPr="00B81EAB" w:rsidTr="00AF37CC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B" w:rsidRPr="00B81EAB" w:rsidRDefault="00B81EAB" w:rsidP="00B8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N15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B" w:rsidRPr="00B81EAB" w:rsidRDefault="00B81EAB" w:rsidP="00B8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B" w:rsidRPr="00B81EAB" w:rsidRDefault="00B81EAB" w:rsidP="00B8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B" w:rsidRPr="00B81EAB" w:rsidRDefault="00B81EAB" w:rsidP="00B8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B" w:rsidRPr="00B81EAB" w:rsidRDefault="00B81EAB" w:rsidP="00B8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B" w:rsidRPr="00B81EAB" w:rsidRDefault="00B81EAB" w:rsidP="00B8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B" w:rsidRPr="00B81EAB" w:rsidRDefault="00B81EAB" w:rsidP="00B8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B" w:rsidRPr="00B81EAB" w:rsidRDefault="00B81EAB" w:rsidP="00B8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B" w:rsidRPr="00B81EAB" w:rsidRDefault="00B81EAB" w:rsidP="00B8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B" w:rsidRPr="00B81EAB" w:rsidRDefault="00B81EAB" w:rsidP="00B8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B" w:rsidRPr="00B81EAB" w:rsidRDefault="00B81EAB" w:rsidP="00B8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B" w:rsidRPr="00B81EAB" w:rsidRDefault="00B81EAB" w:rsidP="00B8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B" w:rsidRPr="00B81EAB" w:rsidRDefault="00B81EAB" w:rsidP="00B8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B" w:rsidRPr="00B81EAB" w:rsidRDefault="00B81EAB" w:rsidP="00B8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1EAB" w:rsidRPr="00B81EAB" w:rsidTr="00AF37CC">
        <w:trPr>
          <w:trHeight w:val="31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B" w:rsidRPr="00B81EAB" w:rsidRDefault="00B81EAB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Приложение</w:t>
            </w:r>
          </w:p>
        </w:tc>
      </w:tr>
      <w:tr w:rsidR="00B81EAB" w:rsidRPr="00B81EAB" w:rsidTr="00AF37CC">
        <w:trPr>
          <w:trHeight w:val="31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B" w:rsidRPr="00B81EAB" w:rsidRDefault="00B81EAB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AB" w:rsidRPr="00B81EAB" w:rsidRDefault="00B81EAB" w:rsidP="00AF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 приказу </w:t>
            </w:r>
            <w:r w:rsidR="00AF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 России</w:t>
            </w:r>
          </w:p>
        </w:tc>
      </w:tr>
      <w:tr w:rsidR="00B81EAB" w:rsidRPr="00602991" w:rsidTr="00AF37CC">
        <w:trPr>
          <w:trHeight w:val="31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AB" w:rsidRPr="00B81EAB" w:rsidRDefault="00B81EAB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AB" w:rsidRPr="00602991" w:rsidRDefault="00B81EAB" w:rsidP="006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AF37CC" w:rsidRPr="0060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«25</w:t>
            </w:r>
            <w:r w:rsidRPr="0060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декабря 201</w:t>
            </w:r>
            <w:r w:rsidR="00AF37CC" w:rsidRPr="0060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AF37CC" w:rsidRPr="0060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1332/15</w:t>
            </w:r>
          </w:p>
        </w:tc>
      </w:tr>
      <w:tr w:rsidR="00602991" w:rsidRPr="00B81EAB" w:rsidTr="00AF37CC">
        <w:trPr>
          <w:trHeight w:val="31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91" w:rsidRPr="00B81EAB" w:rsidRDefault="00602991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2991" w:rsidRPr="00B81EAB" w:rsidRDefault="00602991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2991" w:rsidRPr="00B81EAB" w:rsidRDefault="00602991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2991" w:rsidRPr="00B81EAB" w:rsidRDefault="00602991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2991" w:rsidRPr="00B81EAB" w:rsidRDefault="00602991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2991" w:rsidRPr="00B81EAB" w:rsidRDefault="00602991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2991" w:rsidRPr="00B81EAB" w:rsidRDefault="00602991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2991" w:rsidRPr="00B81EAB" w:rsidRDefault="00602991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2991" w:rsidRPr="00B81EAB" w:rsidRDefault="00602991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2991" w:rsidRPr="00B81EAB" w:rsidRDefault="00602991" w:rsidP="00B8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12A0" w:rsidRDefault="00602991" w:rsidP="006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редакции приказ</w:t>
            </w:r>
            <w:r w:rsidR="003E0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60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2991" w:rsidRDefault="00602991" w:rsidP="006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«0</w:t>
            </w:r>
            <w:r w:rsidRPr="0060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февраля</w:t>
            </w:r>
            <w:r w:rsidRPr="0060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0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№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3E0C5B" w:rsidRPr="00602991" w:rsidRDefault="003E0C5B" w:rsidP="00A9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A9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A9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марта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 №264/16</w:t>
            </w:r>
          </w:p>
        </w:tc>
      </w:tr>
      <w:tr w:rsidR="00B81EAB" w:rsidRPr="00B81EAB" w:rsidTr="00AF37CC">
        <w:trPr>
          <w:trHeight w:val="915"/>
          <w:jc w:val="center"/>
        </w:trPr>
        <w:tc>
          <w:tcPr>
            <w:tcW w:w="14258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1EAB" w:rsidRPr="00B81EAB" w:rsidRDefault="00B81EAB" w:rsidP="0039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Интервалы тарифных зон суток для потребителей на 201</w:t>
            </w:r>
            <w:r w:rsidR="00AF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81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B81EAB" w:rsidRPr="00B81EAB" w:rsidTr="00AF37CC">
        <w:trPr>
          <w:trHeight w:val="24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Зоны суток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B81EAB" w:rsidRPr="00B81EAB" w:rsidTr="00AF37CC">
        <w:trPr>
          <w:trHeight w:val="315"/>
          <w:jc w:val="center"/>
        </w:trPr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ОЭС Средней Волги (за исключением Самарской области)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3424FD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B81EAB"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3424FD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B81EAB"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3424FD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B81EAB"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A9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95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</w:t>
            </w:r>
            <w:r w:rsidR="00A95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A9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95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</w:t>
            </w:r>
            <w:r w:rsidR="00A95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81EAB" w:rsidRPr="00B81EAB" w:rsidTr="00AF37CC">
        <w:trPr>
          <w:trHeight w:val="300"/>
          <w:jc w:val="center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пиковая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3424FD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="00B81EAB"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4FD" w:rsidRPr="00B81EAB" w:rsidRDefault="00B81EAB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3424FD" w:rsidP="00CC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="00B81EAB"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3424FD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07-13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3424FD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07-11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3424FD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07-11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A9515E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07-10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A9515E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07-10</w:t>
            </w:r>
          </w:p>
        </w:tc>
      </w:tr>
      <w:tr w:rsidR="00B81EAB" w:rsidRPr="00B81EAB" w:rsidTr="00AF37CC">
        <w:trPr>
          <w:trHeight w:val="315"/>
          <w:jc w:val="center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</w:t>
            </w:r>
            <w:r w:rsidR="0034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B81EAB" w:rsidP="00B8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3424FD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B81EAB"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3424FD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B81EAB"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A9515E" w:rsidP="00A9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B81EAB"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EAB" w:rsidRPr="00B81EAB" w:rsidRDefault="00A9515E" w:rsidP="00A9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B81EAB" w:rsidRPr="00B8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bookmarkStart w:id="1" w:name="_GoBack"/>
            <w:bookmarkEnd w:id="1"/>
          </w:p>
        </w:tc>
      </w:tr>
    </w:tbl>
    <w:p w:rsidR="00391D34" w:rsidRDefault="00391D34" w:rsidP="00391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391D34" w:rsidRPr="00391D34" w:rsidRDefault="00391D34" w:rsidP="00391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91D34">
        <w:rPr>
          <w:rFonts w:ascii="Times New Roman" w:hAnsi="Times New Roman" w:cs="Times New Roman"/>
          <w:b/>
          <w:bCs/>
          <w:color w:val="26282F"/>
          <w:sz w:val="18"/>
          <w:szCs w:val="18"/>
        </w:rPr>
        <w:t>Примечание:</w:t>
      </w:r>
    </w:p>
    <w:p w:rsidR="00391D34" w:rsidRPr="00391D34" w:rsidRDefault="00391D34" w:rsidP="00391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91D34">
        <w:rPr>
          <w:rFonts w:ascii="Times New Roman" w:hAnsi="Times New Roman" w:cs="Times New Roman"/>
          <w:sz w:val="18"/>
          <w:szCs w:val="18"/>
        </w:rPr>
        <w:t>Полупиковая зона - остальное время.</w:t>
      </w:r>
    </w:p>
    <w:p w:rsidR="00391D34" w:rsidRPr="00391D34" w:rsidRDefault="00391D34" w:rsidP="00391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91D34">
        <w:rPr>
          <w:rFonts w:ascii="Times New Roman" w:hAnsi="Times New Roman" w:cs="Times New Roman"/>
          <w:sz w:val="18"/>
          <w:szCs w:val="18"/>
        </w:rPr>
        <w:t>Дневная зона - это время пиковой и полупиковой зон.</w:t>
      </w:r>
    </w:p>
    <w:p w:rsidR="00391D34" w:rsidRDefault="00391D34" w:rsidP="00391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553"/>
      <w:r w:rsidRPr="00391D34">
        <w:rPr>
          <w:rFonts w:ascii="Times New Roman" w:hAnsi="Times New Roman" w:cs="Times New Roman"/>
          <w:sz w:val="18"/>
          <w:szCs w:val="18"/>
        </w:rPr>
        <w:t xml:space="preserve">Интервалы тарифных зон суток определены в астрономических часах по московскому времени. </w:t>
      </w:r>
    </w:p>
    <w:p w:rsidR="00391D34" w:rsidRDefault="00391D34" w:rsidP="00391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91D34">
        <w:rPr>
          <w:rFonts w:ascii="Times New Roman" w:hAnsi="Times New Roman" w:cs="Times New Roman"/>
          <w:sz w:val="18"/>
          <w:szCs w:val="18"/>
        </w:rPr>
        <w:t xml:space="preserve">Длительность зоны суток исчисляется, начиная с первой минуты часа, указанного в начале соответствующего интервала, </w:t>
      </w:r>
    </w:p>
    <w:p w:rsidR="00391D34" w:rsidRPr="00391D34" w:rsidRDefault="00391D34" w:rsidP="00391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91D34">
        <w:rPr>
          <w:rFonts w:ascii="Times New Roman" w:hAnsi="Times New Roman" w:cs="Times New Roman"/>
          <w:sz w:val="18"/>
          <w:szCs w:val="18"/>
        </w:rPr>
        <w:t>и заканчивается по истечении последней минуты часа, предшествующего часу, указанному в конце интервала.</w:t>
      </w:r>
    </w:p>
    <w:bookmarkEnd w:id="2"/>
    <w:sectPr w:rsidR="00391D34" w:rsidRPr="00391D34" w:rsidSect="00B81EAB">
      <w:pgSz w:w="16838" w:h="11906" w:orient="landscape"/>
      <w:pgMar w:top="1276" w:right="39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AB"/>
    <w:rsid w:val="003424FD"/>
    <w:rsid w:val="00391D34"/>
    <w:rsid w:val="003E0C5B"/>
    <w:rsid w:val="005F12A0"/>
    <w:rsid w:val="00602991"/>
    <w:rsid w:val="0065261C"/>
    <w:rsid w:val="00A9515E"/>
    <w:rsid w:val="00AF37CC"/>
    <w:rsid w:val="00B81EAB"/>
    <w:rsid w:val="00CC0EB2"/>
    <w:rsid w:val="00D2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91D34"/>
    <w:rPr>
      <w:b/>
      <w:bCs/>
      <w:color w:val="26282F"/>
    </w:rPr>
  </w:style>
  <w:style w:type="character" w:customStyle="1" w:styleId="a4">
    <w:name w:val="Сравнение редакций. Добавленный фрагмент"/>
    <w:uiPriority w:val="99"/>
    <w:rsid w:val="00391D34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91D34"/>
    <w:rPr>
      <w:b/>
      <w:bCs/>
      <w:color w:val="26282F"/>
    </w:rPr>
  </w:style>
  <w:style w:type="character" w:customStyle="1" w:styleId="a4">
    <w:name w:val="Сравнение редакций. Добавленный фрагмент"/>
    <w:uiPriority w:val="99"/>
    <w:rsid w:val="00391D34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Anna</cp:lastModifiedBy>
  <cp:revision>9</cp:revision>
  <dcterms:created xsi:type="dcterms:W3CDTF">2016-05-13T07:24:00Z</dcterms:created>
  <dcterms:modified xsi:type="dcterms:W3CDTF">2016-05-13T10:07:00Z</dcterms:modified>
</cp:coreProperties>
</file>